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298E" w14:textId="77777777" w:rsidR="0088309E" w:rsidRPr="00171398" w:rsidRDefault="0088309E" w:rsidP="0088309E">
      <w:pPr>
        <w:autoSpaceDE w:val="0"/>
        <w:autoSpaceDN w:val="0"/>
        <w:adjustRightInd w:val="0"/>
        <w:rPr>
          <w:rFonts w:ascii="Georgia" w:hAnsi="Georgia" w:cs="AppleSystemUIFont"/>
          <w:kern w:val="0"/>
          <w:sz w:val="28"/>
          <w:szCs w:val="28"/>
        </w:rPr>
      </w:pPr>
      <w:r w:rsidRPr="00171398">
        <w:rPr>
          <w:rFonts w:ascii="Georgia" w:hAnsi="Georgia" w:cs="AppleSystemUIFont"/>
          <w:b/>
          <w:bCs/>
          <w:kern w:val="0"/>
          <w:sz w:val="28"/>
          <w:szCs w:val="28"/>
        </w:rPr>
        <w:t>Cue Sheet and Scripts</w:t>
      </w:r>
    </w:p>
    <w:p w14:paraId="00A2FAD1" w14:textId="77777777" w:rsidR="0088309E" w:rsidRPr="00171398" w:rsidRDefault="0088309E" w:rsidP="0088309E">
      <w:pPr>
        <w:autoSpaceDE w:val="0"/>
        <w:autoSpaceDN w:val="0"/>
        <w:adjustRightInd w:val="0"/>
        <w:rPr>
          <w:rFonts w:ascii="Georgia" w:hAnsi="Georgia" w:cs="AppleSystemUIFont"/>
          <w:kern w:val="0"/>
          <w:sz w:val="28"/>
          <w:szCs w:val="28"/>
        </w:rPr>
      </w:pPr>
    </w:p>
    <w:p w14:paraId="077CC952" w14:textId="78F46EEA" w:rsidR="0088309E" w:rsidRPr="00171398" w:rsidRDefault="0088309E" w:rsidP="0088309E">
      <w:pPr>
        <w:autoSpaceDE w:val="0"/>
        <w:autoSpaceDN w:val="0"/>
        <w:adjustRightInd w:val="0"/>
        <w:rPr>
          <w:rFonts w:ascii="Georgia" w:hAnsi="Georgia" w:cs="AppleSystemUIFont"/>
          <w:kern w:val="0"/>
          <w:sz w:val="28"/>
          <w:szCs w:val="28"/>
        </w:rPr>
      </w:pPr>
      <w:r w:rsidRPr="00171398">
        <w:rPr>
          <w:rFonts w:ascii="Georgia" w:hAnsi="Georgia" w:cs="AppleSystemUIFont"/>
          <w:kern w:val="0"/>
          <w:sz w:val="28"/>
          <w:szCs w:val="28"/>
        </w:rPr>
        <w:t xml:space="preserve">This folder contains the PowerPoint presentation for the prayer service as well as cue sheets and scripts for the service with the cues embedded in them (prepared in Word and PDF formats) to be printed. These are only </w:t>
      </w:r>
      <w:proofErr w:type="gramStart"/>
      <w:r w:rsidRPr="00171398">
        <w:rPr>
          <w:rFonts w:ascii="Georgia" w:hAnsi="Georgia" w:cs="AppleSystemUIFont"/>
          <w:kern w:val="0"/>
          <w:sz w:val="28"/>
          <w:szCs w:val="28"/>
        </w:rPr>
        <w:t>suggestions</w:t>
      </w:r>
      <w:proofErr w:type="gramEnd"/>
      <w:r w:rsidRPr="00171398">
        <w:rPr>
          <w:rFonts w:ascii="Georgia" w:hAnsi="Georgia" w:cs="AppleSystemUIFont"/>
          <w:kern w:val="0"/>
          <w:sz w:val="28"/>
          <w:szCs w:val="28"/>
        </w:rPr>
        <w:t xml:space="preserve"> and you may want to adapt the timing and cues when presenting the service in your community.</w:t>
      </w:r>
    </w:p>
    <w:p w14:paraId="5943F467" w14:textId="77777777" w:rsidR="0088309E" w:rsidRPr="00171398" w:rsidRDefault="0088309E" w:rsidP="0088309E">
      <w:pPr>
        <w:autoSpaceDE w:val="0"/>
        <w:autoSpaceDN w:val="0"/>
        <w:adjustRightInd w:val="0"/>
        <w:rPr>
          <w:rFonts w:ascii="Georgia" w:hAnsi="Georgia" w:cs="AppleSystemUIFont"/>
          <w:kern w:val="0"/>
          <w:sz w:val="28"/>
          <w:szCs w:val="28"/>
        </w:rPr>
      </w:pPr>
    </w:p>
    <w:p w14:paraId="4C96D6BD" w14:textId="1F03FFCE" w:rsidR="002B581C" w:rsidRPr="00171398" w:rsidRDefault="0088309E" w:rsidP="0088309E">
      <w:pPr>
        <w:rPr>
          <w:rFonts w:ascii="Georgia" w:hAnsi="Georgia"/>
          <w:sz w:val="28"/>
          <w:szCs w:val="28"/>
        </w:rPr>
      </w:pPr>
      <w:r w:rsidRPr="00171398">
        <w:rPr>
          <w:rFonts w:ascii="Georgia" w:hAnsi="Georgia" w:cs="AppleSystemUIFont"/>
          <w:kern w:val="0"/>
          <w:sz w:val="28"/>
          <w:szCs w:val="28"/>
        </w:rPr>
        <w:t xml:space="preserve">The PowerPoint presentation begins with a montage of images from the </w:t>
      </w:r>
      <w:proofErr w:type="spellStart"/>
      <w:r w:rsidRPr="00171398">
        <w:rPr>
          <w:rFonts w:ascii="Georgia" w:hAnsi="Georgia" w:cs="AppleSystemUIFont"/>
          <w:kern w:val="0"/>
          <w:sz w:val="28"/>
          <w:szCs w:val="28"/>
        </w:rPr>
        <w:t>Ruthwell</w:t>
      </w:r>
      <w:proofErr w:type="spellEnd"/>
      <w:r w:rsidRPr="00171398">
        <w:rPr>
          <w:rFonts w:ascii="Georgia" w:hAnsi="Georgia" w:cs="AppleSystemUIFont"/>
          <w:kern w:val="0"/>
          <w:sz w:val="28"/>
          <w:szCs w:val="28"/>
        </w:rPr>
        <w:t xml:space="preserve"> Church and the original </w:t>
      </w:r>
      <w:proofErr w:type="spellStart"/>
      <w:r w:rsidRPr="00171398">
        <w:rPr>
          <w:rFonts w:ascii="Georgia" w:hAnsi="Georgia" w:cs="AppleSystemUIFont"/>
          <w:kern w:val="0"/>
          <w:sz w:val="28"/>
          <w:szCs w:val="28"/>
        </w:rPr>
        <w:t>Ruthwell</w:t>
      </w:r>
      <w:proofErr w:type="spellEnd"/>
      <w:r w:rsidRPr="00171398">
        <w:rPr>
          <w:rFonts w:ascii="Georgia" w:hAnsi="Georgia" w:cs="AppleSystemUIFont"/>
          <w:kern w:val="0"/>
          <w:sz w:val="28"/>
          <w:szCs w:val="28"/>
        </w:rPr>
        <w:t xml:space="preserve"> Cross intended to be used with a medley of the hymns used in the service. You will need to adapt this to the </w:t>
      </w:r>
      <w:proofErr w:type="gramStart"/>
      <w:r w:rsidRPr="00171398">
        <w:rPr>
          <w:rFonts w:ascii="Georgia" w:hAnsi="Georgia" w:cs="AppleSystemUIFont"/>
          <w:kern w:val="0"/>
          <w:sz w:val="28"/>
          <w:szCs w:val="28"/>
        </w:rPr>
        <w:t>particular circumstances</w:t>
      </w:r>
      <w:proofErr w:type="gramEnd"/>
      <w:r w:rsidRPr="00171398">
        <w:rPr>
          <w:rFonts w:ascii="Georgia" w:hAnsi="Georgia" w:cs="AppleSystemUIFont"/>
          <w:kern w:val="0"/>
          <w:sz w:val="28"/>
          <w:szCs w:val="28"/>
        </w:rPr>
        <w:t xml:space="preserve"> of your presentation of the prayer service in your community, either adjust the timing of the montage to the length of your introductory medley or using it without music.</w:t>
      </w:r>
    </w:p>
    <w:sectPr w:rsidR="002B581C" w:rsidRPr="00171398" w:rsidSect="00341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E"/>
    <w:rsid w:val="00171398"/>
    <w:rsid w:val="002B581C"/>
    <w:rsid w:val="00341DCB"/>
    <w:rsid w:val="0088309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C6E526"/>
  <w15:chartTrackingRefBased/>
  <w15:docId w15:val="{20A5C180-E187-9045-A421-9B7B4BB3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cp:revision>
  <cp:lastPrinted>2023-10-20T17:06:00Z</cp:lastPrinted>
  <dcterms:created xsi:type="dcterms:W3CDTF">2023-10-20T16:56:00Z</dcterms:created>
  <dcterms:modified xsi:type="dcterms:W3CDTF">2023-10-20T17:06:00Z</dcterms:modified>
</cp:coreProperties>
</file>